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9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931"/>
      </w:tblGrid>
      <w:tr w:rsidR="00DD3BAC" w14:paraId="08BE5623" w14:textId="77777777" w:rsidTr="00FF66C2">
        <w:trPr>
          <w:trHeight w:val="284"/>
        </w:trPr>
        <w:tc>
          <w:tcPr>
            <w:tcW w:w="10490" w:type="dxa"/>
            <w:gridSpan w:val="2"/>
            <w:shd w:val="clear" w:color="auto" w:fill="FBD4B4" w:themeFill="accent6" w:themeFillTint="66"/>
          </w:tcPr>
          <w:p w14:paraId="1908FC28" w14:textId="49EAFCF4" w:rsidR="00DD3BAC" w:rsidRPr="004765D3" w:rsidRDefault="00380895" w:rsidP="00FF66C2">
            <w:pPr>
              <w:spacing w:after="120"/>
              <w:ind w:right="-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1" locked="0" layoutInCell="1" allowOverlap="1" wp14:anchorId="51C647E6" wp14:editId="3EC1337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3564254</wp:posOffset>
                      </wp:positionV>
                      <wp:extent cx="360045" cy="0"/>
                      <wp:effectExtent l="0" t="0" r="20955" b="19050"/>
                      <wp:wrapNone/>
                      <wp:docPr id="6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  </a:ext>
                                <a:ext uri="{C572A759-6A51-4108-AA02-DFA0A04FC94B}">
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72A82" id="Gerade Verbindung 6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0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m42wEAAKgDAAAOAAAAZHJzL2Uyb0RvYy54bWysU02P0zAQvSPxHyzfabK7tEJR0z1s1b0s&#10;UGlZ7lPbSSz8JY/btP+esdOWAjdEDtZ4Pt7Me54sH4/WsIOKqL1r+d2s5kw54aV2fcvfvm0+fOIM&#10;EzgJxjvV8pNC/rh6/245hkbd+8EbqSIjEIfNGFo+pBSaqkIxKAs480E5CnY+Wkh0jX0lI4yEbk11&#10;X9eLavRRhuiFQiTvegryVcHvOiXS165DlZhpOc2WyhnLuctntVpC00cIgxbnMeAfprCgHTW9Qq0h&#10;AdtH/ReU1SJ69F2aCW8r33VaqMKB2NzVf7B5HSCowoXEwXCVCf8frPhy2EamZcsXnDmw9ETPKoJU&#10;7LuKO+3k3vVskWUaAzaU/eS2MRMVR/caXrz4gRSrfgvmC4Yp7dhFm9OJKTsW2U9X2dUxMUHOh0Vd&#10;f5xzJi6hCppLXYiYnpW3LBstN9plQaCBwwum3BmaS0p2O7/RxpRHNY6NxOphTs8ugFarM5DItIHI&#10;ous5A9PTzooUCyJ6o2Wuzjh4wicT2QFobWjbpB85M4CJnC3flK8Umb397OWUN6/py0rRTFP9ZN7i&#10;5lnXgMNUUVqeK4zLfVVZ2TO1Xzpma+flaRsvYtM6FPTz6uZ9u72TffuDrX4CAAD//wMAUEsDBBQA&#10;BgAIAAAAIQBTexE12wAAAAcBAAAPAAAAZHJzL2Rvd25yZXYueG1sTI/BasMwEETvhfyD2EJujRwH&#10;O8W1HEIhPfWQ2vkA2dpYbqyVkZTE/fuqUGiPOzPMvC13sxnZDZ0fLAlYrxJgSJ1VA/UCTs3h6RmY&#10;D5KUHC2hgC/0sKsWD6UslL3TB97q0LNYQr6QAnQIU8G57zQa6Vd2Qore2TojQzxdz5WT91huRp4m&#10;Sc6NHCguaDnhq8buUl+NgLy5pPrdtZ/bQ3Y86vRtaPBcC7F8nPcvwALO4S8MP/gRHarI1NorKc9G&#10;AfGRICDL1xtg0c7yLbD2V+BVyf/zV98AAAD//wMAUEsBAi0AFAAGAAgAAAAhALaDOJL+AAAA4QEA&#10;ABMAAAAAAAAAAAAAAAAAAAAAAFtDb250ZW50X1R5cGVzXS54bWxQSwECLQAUAAYACAAAACEAOP0h&#10;/9YAAACUAQAACwAAAAAAAAAAAAAAAAAvAQAAX3JlbHMvLnJlbHNQSwECLQAUAAYACAAAACEA/XdZ&#10;uNsBAACoAwAADgAAAAAAAAAAAAAAAAAuAgAAZHJzL2Uyb0RvYy54bWxQSwECLQAUAAYACAAAACEA&#10;U3sRNdsAAAAHAQAADwAAAAAAAAAAAAAAAAA1BAAAZHJzL2Rvd25yZXYueG1sUEsFBgAAAAAEAAQA&#10;8wAAAD0FAAAAAA==&#10;" strokecolor="#7f7f7f" strokeweight=".5pt"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4765D3" w:rsidRPr="004765D3">
              <w:rPr>
                <w:rFonts w:ascii="Arial" w:hAnsi="Arial" w:cs="Arial"/>
                <w:b/>
                <w:sz w:val="22"/>
                <w:szCs w:val="22"/>
              </w:rPr>
              <w:t>PROGRAMM</w:t>
            </w:r>
            <w:r w:rsidR="004765D3" w:rsidRPr="004765D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D3BAC" w:rsidRPr="004765D3">
              <w:rPr>
                <w:rFonts w:ascii="Arial" w:hAnsi="Arial"/>
                <w:b/>
                <w:sz w:val="22"/>
                <w:szCs w:val="22"/>
              </w:rPr>
              <w:t>13. EFL Jahrestagung Mittwoch, 19.04.2023</w:t>
            </w:r>
          </w:p>
        </w:tc>
      </w:tr>
      <w:tr w:rsidR="00EF4FC2" w:rsidRPr="004765D3" w14:paraId="36D62913" w14:textId="77777777" w:rsidTr="00FF66C2">
        <w:trPr>
          <w:trHeight w:val="284"/>
        </w:trPr>
        <w:tc>
          <w:tcPr>
            <w:tcW w:w="1559" w:type="dxa"/>
          </w:tcPr>
          <w:p w14:paraId="08E18DBB" w14:textId="4AF382D1" w:rsidR="00EF4FC2" w:rsidRPr="004765D3" w:rsidRDefault="00EF4FC2" w:rsidP="004765D3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09:00</w:t>
            </w:r>
            <w:r w:rsidR="004765D3">
              <w:rPr>
                <w:rFonts w:ascii="Arial" w:hAnsi="Arial" w:cs="Arial"/>
                <w:b/>
                <w:sz w:val="20"/>
                <w:szCs w:val="20"/>
              </w:rPr>
              <w:t xml:space="preserve"> - 0</w:t>
            </w:r>
            <w:r w:rsidRPr="00EF4FC2">
              <w:rPr>
                <w:rFonts w:ascii="Arial" w:hAnsi="Arial" w:cs="Arial"/>
                <w:b/>
                <w:sz w:val="20"/>
                <w:szCs w:val="20"/>
              </w:rPr>
              <w:t>9:15</w:t>
            </w:r>
          </w:p>
        </w:tc>
        <w:tc>
          <w:tcPr>
            <w:tcW w:w="8931" w:type="dxa"/>
          </w:tcPr>
          <w:p w14:paraId="5006FAF3" w14:textId="65D3DF92" w:rsidR="00EF4FC2" w:rsidRPr="004177A1" w:rsidRDefault="00EF4FC2" w:rsidP="004765D3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Begrüßung</w:t>
            </w:r>
          </w:p>
        </w:tc>
      </w:tr>
      <w:tr w:rsidR="00EF4FC2" w:rsidRPr="00DD3BAC" w14:paraId="0EC85D7D" w14:textId="77777777" w:rsidTr="00FF66C2">
        <w:trPr>
          <w:trHeight w:val="284"/>
        </w:trPr>
        <w:tc>
          <w:tcPr>
            <w:tcW w:w="1559" w:type="dxa"/>
          </w:tcPr>
          <w:p w14:paraId="50F28DDA" w14:textId="77777777" w:rsidR="00EF4FC2" w:rsidRPr="004765D3" w:rsidRDefault="00EF4FC2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0438B6C5" w14:textId="2BFAF4BB" w:rsidR="00EF4FC2" w:rsidRPr="004765D3" w:rsidRDefault="00991821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OA Dr. </w:t>
            </w:r>
            <w:r w:rsidR="00EF4FC2" w:rsidRPr="004765D3">
              <w:rPr>
                <w:rFonts w:ascii="Arial" w:hAnsi="Arial" w:cs="Arial"/>
                <w:bCs/>
                <w:sz w:val="20"/>
                <w:szCs w:val="20"/>
              </w:rPr>
              <w:t xml:space="preserve">M. </w:t>
            </w:r>
            <w:r w:rsidR="00EF4FC2" w:rsidRPr="00EF4FC2">
              <w:rPr>
                <w:rFonts w:ascii="Arial" w:hAnsi="Arial" w:cs="Arial"/>
                <w:bCs/>
                <w:sz w:val="20"/>
                <w:szCs w:val="20"/>
              </w:rPr>
              <w:t xml:space="preserve">Schindl, 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Prim. Dr. </w:t>
            </w:r>
            <w:r w:rsidR="00EF4FC2" w:rsidRPr="00EF4FC2">
              <w:rPr>
                <w:rFonts w:ascii="Arial" w:hAnsi="Arial" w:cs="Arial"/>
                <w:bCs/>
                <w:sz w:val="20"/>
                <w:szCs w:val="20"/>
              </w:rPr>
              <w:t>W. Schätzner</w:t>
            </w:r>
            <w:r w:rsidR="004765D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>AUVA RZ Weißer Hof</w:t>
            </w:r>
            <w:r w:rsidR="004765D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F4FC2" w:rsidRPr="00DD3BAC" w14:paraId="01CB7842" w14:textId="77777777" w:rsidTr="00FF66C2">
        <w:trPr>
          <w:trHeight w:val="284"/>
        </w:trPr>
        <w:tc>
          <w:tcPr>
            <w:tcW w:w="1559" w:type="dxa"/>
          </w:tcPr>
          <w:p w14:paraId="37B7478C" w14:textId="49C65C34" w:rsidR="00EF4FC2" w:rsidRPr="004765D3" w:rsidRDefault="00EF4FC2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09:15</w:t>
            </w:r>
            <w:r w:rsidR="004765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4F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65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4FC2">
              <w:rPr>
                <w:rFonts w:ascii="Arial" w:hAnsi="Arial" w:cs="Arial"/>
                <w:b/>
                <w:sz w:val="20"/>
                <w:szCs w:val="20"/>
              </w:rPr>
              <w:t>09:35</w:t>
            </w:r>
          </w:p>
        </w:tc>
        <w:tc>
          <w:tcPr>
            <w:tcW w:w="8931" w:type="dxa"/>
          </w:tcPr>
          <w:p w14:paraId="0D40961C" w14:textId="60961F9C" w:rsidR="00EF4FC2" w:rsidRPr="004765D3" w:rsidRDefault="00EF4FC2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EFL Verein Rückblick 2022 und EFL in der Praxis, Video bzw. Kurzdemo</w:t>
            </w:r>
          </w:p>
        </w:tc>
      </w:tr>
      <w:tr w:rsidR="00EF4FC2" w:rsidRPr="00DD3BAC" w14:paraId="39CC1CAF" w14:textId="77777777" w:rsidTr="00FF66C2">
        <w:trPr>
          <w:trHeight w:val="284"/>
        </w:trPr>
        <w:tc>
          <w:tcPr>
            <w:tcW w:w="1559" w:type="dxa"/>
          </w:tcPr>
          <w:p w14:paraId="75D12569" w14:textId="77777777" w:rsidR="00EF4FC2" w:rsidRPr="004765D3" w:rsidRDefault="00EF4FC2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73951824" w14:textId="7A6BF07F" w:rsidR="00EF4FC2" w:rsidRPr="004765D3" w:rsidRDefault="00991821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OA Dr. M.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Schindl</w:t>
            </w:r>
            <w:r w:rsidR="00B32E79">
              <w:rPr>
                <w:rFonts w:ascii="Arial" w:hAnsi="Arial" w:cs="Arial"/>
                <w:bCs/>
                <w:sz w:val="20"/>
                <w:szCs w:val="20"/>
              </w:rPr>
              <w:t>, Christian Tesak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65D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>AUVA RZ Weißer Hof</w:t>
            </w:r>
            <w:r w:rsidR="004765D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F4FC2" w:rsidRPr="00DD3BAC" w14:paraId="6169B5FC" w14:textId="77777777" w:rsidTr="00FF66C2">
        <w:trPr>
          <w:trHeight w:val="284"/>
        </w:trPr>
        <w:tc>
          <w:tcPr>
            <w:tcW w:w="1559" w:type="dxa"/>
          </w:tcPr>
          <w:p w14:paraId="51208A10" w14:textId="07D54324" w:rsidR="00EF4FC2" w:rsidRPr="004765D3" w:rsidRDefault="00991821" w:rsidP="004765D3">
            <w:pPr>
              <w:spacing w:after="120"/>
              <w:ind w:left="28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09:35</w:t>
            </w:r>
            <w:r w:rsidR="004765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4F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65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4FC2">
              <w:rPr>
                <w:rFonts w:ascii="Arial" w:hAnsi="Arial" w:cs="Arial"/>
                <w:b/>
                <w:sz w:val="20"/>
                <w:szCs w:val="20"/>
              </w:rPr>
              <w:t>10:05</w:t>
            </w:r>
          </w:p>
        </w:tc>
        <w:tc>
          <w:tcPr>
            <w:tcW w:w="8931" w:type="dxa"/>
          </w:tcPr>
          <w:p w14:paraId="685D6146" w14:textId="7B17A015" w:rsidR="00EF4FC2" w:rsidRPr="004765D3" w:rsidRDefault="00991821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Ambulante Schmerzrehabilitation am Beispiel der Multimodalen Schmerztherapie der ÖGK-Wien</w:t>
            </w:r>
          </w:p>
        </w:tc>
      </w:tr>
      <w:tr w:rsidR="00991821" w:rsidRPr="00DD3BAC" w14:paraId="2A21F7E8" w14:textId="77777777" w:rsidTr="00FF66C2">
        <w:trPr>
          <w:trHeight w:val="284"/>
        </w:trPr>
        <w:tc>
          <w:tcPr>
            <w:tcW w:w="1559" w:type="dxa"/>
          </w:tcPr>
          <w:p w14:paraId="78CD1554" w14:textId="77777777" w:rsidR="00991821" w:rsidRPr="004765D3" w:rsidRDefault="00991821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EB829A1" w14:textId="7DF51B55" w:rsidR="00991821" w:rsidRPr="004765D3" w:rsidRDefault="0094474E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94474E">
              <w:rPr>
                <w:rFonts w:ascii="Arial" w:hAnsi="Arial" w:cs="Arial"/>
                <w:bCs/>
                <w:sz w:val="20"/>
                <w:szCs w:val="20"/>
              </w:rPr>
              <w:t>Prim.</w:t>
            </w:r>
            <w:r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a</w:t>
            </w:r>
            <w:r w:rsidR="00991821" w:rsidRPr="004765D3">
              <w:rPr>
                <w:rFonts w:ascii="Arial" w:hAnsi="Arial" w:cs="Arial"/>
                <w:bCs/>
                <w:sz w:val="20"/>
                <w:szCs w:val="20"/>
              </w:rPr>
              <w:t xml:space="preserve"> Dr.</w:t>
            </w:r>
            <w:r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in</w:t>
            </w:r>
            <w:r w:rsidR="00991821" w:rsidRPr="004765D3">
              <w:rPr>
                <w:rFonts w:ascii="Arial" w:hAnsi="Arial" w:cs="Arial"/>
                <w:bCs/>
                <w:sz w:val="20"/>
                <w:szCs w:val="20"/>
              </w:rPr>
              <w:t xml:space="preserve"> S. </w:t>
            </w:r>
            <w:r w:rsidR="00991821" w:rsidRPr="00EF4FC2">
              <w:rPr>
                <w:rFonts w:ascii="Arial" w:hAnsi="Arial" w:cs="Arial"/>
                <w:bCs/>
                <w:sz w:val="20"/>
                <w:szCs w:val="20"/>
              </w:rPr>
              <w:t>Brandstätter</w:t>
            </w:r>
            <w:r w:rsidR="004765D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91821" w:rsidRPr="00EF4FC2">
              <w:rPr>
                <w:rFonts w:ascii="Arial" w:hAnsi="Arial" w:cs="Arial"/>
                <w:bCs/>
                <w:sz w:val="20"/>
                <w:szCs w:val="20"/>
              </w:rPr>
              <w:t>ÖGK</w:t>
            </w:r>
            <w:r w:rsidR="004765D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991821" w:rsidRPr="00DD3BAC" w14:paraId="4849C1CD" w14:textId="77777777" w:rsidTr="00FF66C2">
        <w:trPr>
          <w:trHeight w:val="284"/>
        </w:trPr>
        <w:tc>
          <w:tcPr>
            <w:tcW w:w="1559" w:type="dxa"/>
          </w:tcPr>
          <w:p w14:paraId="3CDE4E52" w14:textId="0C5D0052" w:rsidR="00991821" w:rsidRPr="004765D3" w:rsidRDefault="00991821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10:05- 10:35</w:t>
            </w:r>
          </w:p>
        </w:tc>
        <w:tc>
          <w:tcPr>
            <w:tcW w:w="8931" w:type="dxa"/>
          </w:tcPr>
          <w:p w14:paraId="376F6A32" w14:textId="2BB27087" w:rsidR="00991821" w:rsidRPr="004765D3" w:rsidRDefault="00991821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Invasive Schmerzverfahren </w:t>
            </w:r>
          </w:p>
        </w:tc>
      </w:tr>
      <w:tr w:rsidR="00991821" w:rsidRPr="00DD3BAC" w14:paraId="7D038057" w14:textId="77777777" w:rsidTr="00FF66C2">
        <w:trPr>
          <w:trHeight w:val="284"/>
        </w:trPr>
        <w:tc>
          <w:tcPr>
            <w:tcW w:w="1559" w:type="dxa"/>
          </w:tcPr>
          <w:p w14:paraId="007033F2" w14:textId="77777777" w:rsidR="00991821" w:rsidRPr="004765D3" w:rsidRDefault="00991821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B8589C7" w14:textId="71128287" w:rsidR="00991821" w:rsidRPr="004765D3" w:rsidRDefault="004765D3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OA Dr. </w:t>
            </w:r>
            <w:r w:rsidR="00991821" w:rsidRPr="00EF4FC2">
              <w:rPr>
                <w:rFonts w:ascii="Arial" w:hAnsi="Arial" w:cs="Arial"/>
                <w:bCs/>
                <w:sz w:val="20"/>
                <w:szCs w:val="20"/>
              </w:rPr>
              <w:t>G. Woth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91821" w:rsidRPr="00EF4FC2">
              <w:rPr>
                <w:rFonts w:ascii="Arial" w:hAnsi="Arial" w:cs="Arial"/>
                <w:bCs/>
                <w:sz w:val="20"/>
                <w:szCs w:val="20"/>
              </w:rPr>
              <w:t>Klinik Ottakring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D3BAC" w:rsidRPr="00DD3BAC" w14:paraId="37FAC608" w14:textId="77777777" w:rsidTr="00FF66C2">
        <w:trPr>
          <w:trHeight w:val="284"/>
        </w:trPr>
        <w:tc>
          <w:tcPr>
            <w:tcW w:w="1559" w:type="dxa"/>
            <w:shd w:val="clear" w:color="auto" w:fill="EAF1DD" w:themeFill="accent3" w:themeFillTint="33"/>
          </w:tcPr>
          <w:p w14:paraId="7299F28D" w14:textId="2D6FD1B7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10:35-11:00</w:t>
            </w:r>
          </w:p>
        </w:tc>
        <w:tc>
          <w:tcPr>
            <w:tcW w:w="8931" w:type="dxa"/>
            <w:shd w:val="clear" w:color="auto" w:fill="EAF1DD" w:themeFill="accent3" w:themeFillTint="33"/>
          </w:tcPr>
          <w:p w14:paraId="16FB0BA7" w14:textId="7F8E0BBA" w:rsidR="00DD3BAC" w:rsidRPr="004177A1" w:rsidRDefault="00DD3BAC" w:rsidP="00991821">
            <w:pPr>
              <w:spacing w:after="12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</w:tr>
      <w:tr w:rsidR="00DD3BAC" w:rsidRPr="00DD3BAC" w14:paraId="66810657" w14:textId="77777777" w:rsidTr="00FF66C2">
        <w:trPr>
          <w:trHeight w:val="284"/>
        </w:trPr>
        <w:tc>
          <w:tcPr>
            <w:tcW w:w="1559" w:type="dxa"/>
          </w:tcPr>
          <w:p w14:paraId="55F6CBAE" w14:textId="14845A89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11:00-11:45</w:t>
            </w:r>
          </w:p>
        </w:tc>
        <w:tc>
          <w:tcPr>
            <w:tcW w:w="8931" w:type="dxa"/>
          </w:tcPr>
          <w:p w14:paraId="77F0A89A" w14:textId="4153E1FD" w:rsidR="00DD3BAC" w:rsidRPr="004765D3" w:rsidRDefault="00DD3BAC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Common Mental Disorders: Depression, Anpassungsstörung, Angststörung, Somatoforme Störungen – Bedeutung für EFL und Rehabilitation unter Berücksichtigung der Schema Diagnostik/-Therapie</w:t>
            </w:r>
          </w:p>
        </w:tc>
      </w:tr>
      <w:tr w:rsidR="00DD3BAC" w:rsidRPr="004177A1" w14:paraId="77A14B18" w14:textId="77777777" w:rsidTr="00FF66C2">
        <w:trPr>
          <w:trHeight w:val="284"/>
        </w:trPr>
        <w:tc>
          <w:tcPr>
            <w:tcW w:w="1559" w:type="dxa"/>
          </w:tcPr>
          <w:p w14:paraId="428887AC" w14:textId="77777777" w:rsidR="00DD3BAC" w:rsidRPr="004765D3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0AC9B7EA" w14:textId="3A8F5AFE" w:rsidR="00DD3BAC" w:rsidRPr="004177A1" w:rsidRDefault="0094474E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74E">
              <w:rPr>
                <w:rFonts w:ascii="Arial" w:hAnsi="Arial" w:cs="Arial"/>
                <w:bCs/>
                <w:sz w:val="20"/>
                <w:szCs w:val="20"/>
              </w:rPr>
              <w:t>Prim.</w:t>
            </w:r>
            <w:r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a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 Dr.</w:t>
            </w:r>
            <w:r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in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M. Traugott </w:t>
            </w:r>
            <w:r w:rsidR="004177A1">
              <w:rPr>
                <w:rFonts w:ascii="Arial" w:hAnsi="Arial" w:cs="Arial"/>
                <w:bCs/>
                <w:sz w:val="20"/>
                <w:szCs w:val="20"/>
                <w:lang w:val="en-GB"/>
              </w:rPr>
              <w:t>(BBRZ Med.)</w:t>
            </w:r>
            <w:r w:rsidR="004177A1" w:rsidRPr="004177A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Pr="004177A1">
              <w:rPr>
                <w:rFonts w:ascii="Arial" w:hAnsi="Arial" w:cs="Arial"/>
                <w:bCs/>
                <w:sz w:val="20"/>
                <w:szCs w:val="20"/>
              </w:rPr>
              <w:t xml:space="preserve">Prof. Dr.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A. Schosser </w:t>
            </w:r>
            <w:r w:rsidRPr="004177A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SFU</w:t>
            </w:r>
            <w:r w:rsidRPr="004177A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D3BAC" w:rsidRPr="00DD3BAC" w14:paraId="11528D44" w14:textId="77777777" w:rsidTr="00FF66C2">
        <w:trPr>
          <w:trHeight w:val="284"/>
        </w:trPr>
        <w:tc>
          <w:tcPr>
            <w:tcW w:w="1559" w:type="dxa"/>
          </w:tcPr>
          <w:p w14:paraId="09E8E3FC" w14:textId="0AC2BDC1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11:45-12:00</w:t>
            </w:r>
          </w:p>
        </w:tc>
        <w:tc>
          <w:tcPr>
            <w:tcW w:w="8931" w:type="dxa"/>
          </w:tcPr>
          <w:p w14:paraId="467F00E8" w14:textId="5C6E7E92" w:rsidR="00DD3BAC" w:rsidRPr="004765D3" w:rsidRDefault="00DD3BAC" w:rsidP="00991821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EFL/ART vor dem Hintergrund psychischer Begleitkrankheiten – Literaturüberblick und Prävalenz im RZW</w:t>
            </w:r>
          </w:p>
        </w:tc>
      </w:tr>
      <w:tr w:rsidR="00DD3BAC" w:rsidRPr="00DD3BAC" w14:paraId="46BA7F0F" w14:textId="77777777" w:rsidTr="00FF66C2">
        <w:trPr>
          <w:trHeight w:val="284"/>
        </w:trPr>
        <w:tc>
          <w:tcPr>
            <w:tcW w:w="1559" w:type="dxa"/>
          </w:tcPr>
          <w:p w14:paraId="05D54599" w14:textId="77777777" w:rsidR="00DD3BAC" w:rsidRPr="004765D3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1DBC251" w14:textId="26103199" w:rsidR="00DD3BAC" w:rsidRPr="004765D3" w:rsidRDefault="004177A1" w:rsidP="00DD3BAC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OA Dr. 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 xml:space="preserve">M. Schindl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(AUVA 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>RZ Weißer Hof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D3BAC" w:rsidRPr="00DD3BAC" w14:paraId="17AC7FAC" w14:textId="77777777" w:rsidTr="00FF66C2">
        <w:trPr>
          <w:trHeight w:val="284"/>
        </w:trPr>
        <w:tc>
          <w:tcPr>
            <w:tcW w:w="1559" w:type="dxa"/>
          </w:tcPr>
          <w:p w14:paraId="75AD4F6D" w14:textId="60941222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12:00-12:30</w:t>
            </w:r>
          </w:p>
        </w:tc>
        <w:tc>
          <w:tcPr>
            <w:tcW w:w="8931" w:type="dxa"/>
          </w:tcPr>
          <w:p w14:paraId="14CD0103" w14:textId="2E1526E6" w:rsidR="004177A1" w:rsidRPr="004765D3" w:rsidRDefault="00DD3BAC" w:rsidP="00DD3BAC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Podiumsdiskussion Schmerz und Psyche</w:t>
            </w:r>
          </w:p>
        </w:tc>
      </w:tr>
      <w:tr w:rsidR="004177A1" w:rsidRPr="00DD3BAC" w14:paraId="5E09DA8F" w14:textId="77777777" w:rsidTr="00FF66C2">
        <w:trPr>
          <w:trHeight w:val="284"/>
        </w:trPr>
        <w:tc>
          <w:tcPr>
            <w:tcW w:w="1559" w:type="dxa"/>
          </w:tcPr>
          <w:p w14:paraId="13305127" w14:textId="77777777" w:rsidR="004177A1" w:rsidRPr="00EF4FC2" w:rsidRDefault="004177A1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FA5FDE4" w14:textId="5B396720" w:rsidR="004177A1" w:rsidRPr="00EF4FC2" w:rsidRDefault="004177A1" w:rsidP="00DD3BAC">
            <w:pPr>
              <w:spacing w:after="120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94474E">
              <w:rPr>
                <w:rFonts w:ascii="Arial" w:hAnsi="Arial" w:cs="Arial"/>
                <w:bCs/>
                <w:sz w:val="20"/>
                <w:szCs w:val="20"/>
              </w:rPr>
              <w:t xml:space="preserve">Prof. Dr.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A. Schosser </w:t>
            </w:r>
            <w:r w:rsidRPr="0094474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SFU</w:t>
            </w:r>
            <w:r w:rsidRPr="0094474E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</w:rPr>
              <w:t>Prim.</w:t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a</w:t>
            </w:r>
            <w:r w:rsidR="0094474E" w:rsidRPr="004765D3">
              <w:rPr>
                <w:rFonts w:ascii="Arial" w:hAnsi="Arial" w:cs="Arial"/>
                <w:bCs/>
                <w:sz w:val="20"/>
                <w:szCs w:val="20"/>
              </w:rPr>
              <w:t xml:space="preserve"> Dr.</w:t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in</w:t>
            </w:r>
            <w:r w:rsidRPr="00944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M. Traugott </w:t>
            </w:r>
            <w:r w:rsidRPr="0094474E">
              <w:rPr>
                <w:rFonts w:ascii="Arial" w:hAnsi="Arial" w:cs="Arial"/>
                <w:bCs/>
                <w:sz w:val="20"/>
                <w:szCs w:val="20"/>
              </w:rPr>
              <w:t xml:space="preserve">(BBRZ Med.), </w:t>
            </w:r>
            <w:r w:rsidR="0094474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</w:rPr>
              <w:t>Prim.</w:t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a</w:t>
            </w:r>
            <w:r w:rsidR="0094474E" w:rsidRPr="004765D3">
              <w:rPr>
                <w:rFonts w:ascii="Arial" w:hAnsi="Arial" w:cs="Arial"/>
                <w:bCs/>
                <w:sz w:val="20"/>
                <w:szCs w:val="20"/>
              </w:rPr>
              <w:t xml:space="preserve"> Dr.</w:t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in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. S.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Brandstätter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ÖGK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), OA Dr.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G. Woth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Klinik Ottakring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D3BAC" w:rsidRPr="004177A1" w14:paraId="09B6DD1F" w14:textId="77777777" w:rsidTr="00FF66C2">
        <w:trPr>
          <w:trHeight w:val="284"/>
        </w:trPr>
        <w:tc>
          <w:tcPr>
            <w:tcW w:w="1559" w:type="dxa"/>
            <w:shd w:val="clear" w:color="auto" w:fill="EAF1DD" w:themeFill="accent3" w:themeFillTint="33"/>
          </w:tcPr>
          <w:p w14:paraId="529F75A9" w14:textId="4375C972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12:30-13:30</w:t>
            </w:r>
          </w:p>
        </w:tc>
        <w:tc>
          <w:tcPr>
            <w:tcW w:w="8931" w:type="dxa"/>
            <w:shd w:val="clear" w:color="auto" w:fill="EAF1DD" w:themeFill="accent3" w:themeFillTint="33"/>
          </w:tcPr>
          <w:p w14:paraId="4A71C59C" w14:textId="7281BF62" w:rsidR="00DD3BAC" w:rsidRPr="004177A1" w:rsidRDefault="00DD3BAC" w:rsidP="00DD3BAC">
            <w:pPr>
              <w:spacing w:after="12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Mittagspause</w:t>
            </w:r>
          </w:p>
        </w:tc>
      </w:tr>
      <w:tr w:rsidR="00DD3BAC" w:rsidRPr="00DD3BAC" w14:paraId="4FBD77C5" w14:textId="77777777" w:rsidTr="00FF66C2">
        <w:trPr>
          <w:trHeight w:val="284"/>
        </w:trPr>
        <w:tc>
          <w:tcPr>
            <w:tcW w:w="1559" w:type="dxa"/>
          </w:tcPr>
          <w:p w14:paraId="3D71CF38" w14:textId="1D11D296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13:30-13:55</w:t>
            </w:r>
          </w:p>
        </w:tc>
        <w:tc>
          <w:tcPr>
            <w:tcW w:w="8931" w:type="dxa"/>
          </w:tcPr>
          <w:p w14:paraId="52277B99" w14:textId="744B6F9E" w:rsidR="00DD3BAC" w:rsidRPr="004765D3" w:rsidRDefault="00DD3BAC" w:rsidP="00DD3BAC">
            <w:pPr>
              <w:spacing w:after="160" w:line="259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4FC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Hospitation Bellikon: EFL/ART Organisation, Zielsetzung nach ICF Modell</w:t>
            </w:r>
          </w:p>
        </w:tc>
      </w:tr>
      <w:tr w:rsidR="00DD3BAC" w:rsidRPr="00DD3BAC" w14:paraId="3DBCA8F0" w14:textId="77777777" w:rsidTr="00FF66C2">
        <w:trPr>
          <w:trHeight w:val="284"/>
        </w:trPr>
        <w:tc>
          <w:tcPr>
            <w:tcW w:w="1559" w:type="dxa"/>
          </w:tcPr>
          <w:p w14:paraId="242574C1" w14:textId="77777777" w:rsidR="00DD3BAC" w:rsidRPr="004765D3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4BFCD678" w14:textId="458BF6FD" w:rsidR="00DD3BAC" w:rsidRPr="004765D3" w:rsidRDefault="00DD3BAC" w:rsidP="00DD3BAC">
            <w:pPr>
              <w:spacing w:after="160" w:line="259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4FC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C. Tesak</w:t>
            </w:r>
            <w:r w:rsidR="004177A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(AUVA RZ Weißer Hof)</w:t>
            </w:r>
            <w:r w:rsidRPr="00EF4FC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="004177A1">
              <w:rPr>
                <w:rFonts w:ascii="Arial" w:hAnsi="Arial" w:cs="Arial"/>
                <w:bCs/>
                <w:sz w:val="20"/>
                <w:szCs w:val="20"/>
              </w:rPr>
              <w:t xml:space="preserve">OA Dr. </w:t>
            </w:r>
            <w:r w:rsidR="004177A1" w:rsidRPr="00EF4FC2">
              <w:rPr>
                <w:rFonts w:ascii="Arial" w:hAnsi="Arial" w:cs="Arial"/>
                <w:bCs/>
                <w:sz w:val="20"/>
                <w:szCs w:val="20"/>
              </w:rPr>
              <w:t xml:space="preserve">M. Schindl </w:t>
            </w:r>
            <w:r w:rsidR="004177A1">
              <w:rPr>
                <w:rFonts w:ascii="Arial" w:hAnsi="Arial" w:cs="Arial"/>
                <w:bCs/>
                <w:sz w:val="20"/>
                <w:szCs w:val="20"/>
              </w:rPr>
              <w:t xml:space="preserve">(AUVA </w:t>
            </w:r>
            <w:r w:rsidR="004177A1" w:rsidRPr="00EF4FC2">
              <w:rPr>
                <w:rFonts w:ascii="Arial" w:hAnsi="Arial" w:cs="Arial"/>
                <w:bCs/>
                <w:sz w:val="20"/>
                <w:szCs w:val="20"/>
              </w:rPr>
              <w:t>RZ Weißer Hof</w:t>
            </w:r>
            <w:r w:rsidR="004177A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D3BAC" w:rsidRPr="00DD3BAC" w14:paraId="40FA6371" w14:textId="77777777" w:rsidTr="00FF66C2">
        <w:trPr>
          <w:trHeight w:val="284"/>
        </w:trPr>
        <w:tc>
          <w:tcPr>
            <w:tcW w:w="1559" w:type="dxa"/>
          </w:tcPr>
          <w:p w14:paraId="104CF8EB" w14:textId="2B3CDA4E" w:rsidR="00DD3BAC" w:rsidRPr="004765D3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13:55-14:25</w:t>
            </w:r>
          </w:p>
        </w:tc>
        <w:tc>
          <w:tcPr>
            <w:tcW w:w="8931" w:type="dxa"/>
          </w:tcPr>
          <w:p w14:paraId="73F60A69" w14:textId="0CE3CA5E" w:rsidR="00DD3BAC" w:rsidRPr="004765D3" w:rsidRDefault="00DD3BAC" w:rsidP="00DD3BAC">
            <w:pPr>
              <w:spacing w:after="160" w:line="259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Post Covid Syndrom- Diagnostik und Rehabilitationsangebot in der Rehabilitationsklinik Tobelbad</w:t>
            </w:r>
          </w:p>
        </w:tc>
      </w:tr>
      <w:tr w:rsidR="00DD3BAC" w:rsidRPr="004177A1" w14:paraId="04B679A3" w14:textId="77777777" w:rsidTr="00FF66C2">
        <w:trPr>
          <w:trHeight w:val="284"/>
        </w:trPr>
        <w:tc>
          <w:tcPr>
            <w:tcW w:w="1559" w:type="dxa"/>
          </w:tcPr>
          <w:p w14:paraId="0D3100FC" w14:textId="77777777" w:rsidR="00DD3BAC" w:rsidRPr="004765D3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2BFF85A3" w14:textId="7D598395" w:rsidR="00DD3BAC" w:rsidRPr="004177A1" w:rsidRDefault="0094474E" w:rsidP="00DD3BAC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474E">
              <w:rPr>
                <w:rFonts w:ascii="Arial" w:hAnsi="Arial" w:cs="Arial"/>
                <w:bCs/>
                <w:sz w:val="20"/>
                <w:szCs w:val="20"/>
              </w:rPr>
              <w:t>Prim.</w:t>
            </w:r>
            <w:r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a</w:t>
            </w: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 Dr.</w:t>
            </w:r>
            <w:r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in</w:t>
            </w:r>
            <w:r w:rsidR="004177A1" w:rsidRPr="004177A1">
              <w:rPr>
                <w:rFonts w:ascii="Arial" w:hAnsi="Arial" w:cs="Arial"/>
                <w:bCs/>
                <w:sz w:val="20"/>
                <w:szCs w:val="20"/>
              </w:rPr>
              <w:t xml:space="preserve"> J</w:t>
            </w:r>
            <w:r w:rsidR="00DD3BAC" w:rsidRPr="004177A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>Stückler</w:t>
            </w:r>
            <w:r w:rsidR="004177A1" w:rsidRPr="004177A1">
              <w:rPr>
                <w:rFonts w:ascii="Arial" w:hAnsi="Arial" w:cs="Arial"/>
                <w:bCs/>
                <w:sz w:val="20"/>
                <w:szCs w:val="20"/>
              </w:rPr>
              <w:t xml:space="preserve"> (AUVA 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>RK Tobelbad</w:t>
            </w:r>
            <w:r w:rsidR="004177A1" w:rsidRPr="004177A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D3BAC" w:rsidRPr="004177A1" w14:paraId="2F8B39A9" w14:textId="77777777" w:rsidTr="00FF66C2">
        <w:trPr>
          <w:trHeight w:val="284"/>
        </w:trPr>
        <w:tc>
          <w:tcPr>
            <w:tcW w:w="1559" w:type="dxa"/>
            <w:shd w:val="clear" w:color="auto" w:fill="EAF1DD" w:themeFill="accent3" w:themeFillTint="33"/>
          </w:tcPr>
          <w:p w14:paraId="27D9B924" w14:textId="602060F0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14:25-14:50</w:t>
            </w:r>
          </w:p>
        </w:tc>
        <w:tc>
          <w:tcPr>
            <w:tcW w:w="8931" w:type="dxa"/>
            <w:shd w:val="clear" w:color="auto" w:fill="EAF1DD" w:themeFill="accent3" w:themeFillTint="33"/>
          </w:tcPr>
          <w:p w14:paraId="66A05289" w14:textId="4CC9BF73" w:rsidR="00DD3BAC" w:rsidRPr="004177A1" w:rsidRDefault="00DD3BAC" w:rsidP="004177A1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</w:tr>
      <w:tr w:rsidR="00DD3BAC" w:rsidRPr="00DD3BAC" w14:paraId="5D158F2F" w14:textId="77777777" w:rsidTr="00FF66C2">
        <w:trPr>
          <w:trHeight w:val="284"/>
        </w:trPr>
        <w:tc>
          <w:tcPr>
            <w:tcW w:w="1559" w:type="dxa"/>
          </w:tcPr>
          <w:p w14:paraId="44A7C1D5" w14:textId="4B7F381C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14:50 -15:40</w:t>
            </w:r>
          </w:p>
        </w:tc>
        <w:tc>
          <w:tcPr>
            <w:tcW w:w="8931" w:type="dxa"/>
          </w:tcPr>
          <w:p w14:paraId="72C3D028" w14:textId="288475B3" w:rsidR="00DD3BAC" w:rsidRPr="004765D3" w:rsidRDefault="00DD3BAC" w:rsidP="00DD3BAC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SELF – der neue SFS/PACT mit Diskussion</w:t>
            </w:r>
          </w:p>
        </w:tc>
      </w:tr>
      <w:tr w:rsidR="00DD3BAC" w:rsidRPr="00DD3BAC" w14:paraId="4B914245" w14:textId="77777777" w:rsidTr="00FF66C2">
        <w:trPr>
          <w:trHeight w:val="284"/>
        </w:trPr>
        <w:tc>
          <w:tcPr>
            <w:tcW w:w="1559" w:type="dxa"/>
          </w:tcPr>
          <w:p w14:paraId="07C8D6F2" w14:textId="77777777" w:rsidR="00DD3BAC" w:rsidRPr="004765D3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3EEAAA3A" w14:textId="572E6760" w:rsidR="00DD3BAC" w:rsidRPr="004765D3" w:rsidRDefault="00DD3BAC" w:rsidP="00DD3BAC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65D3">
              <w:rPr>
                <w:rFonts w:ascii="Arial" w:hAnsi="Arial" w:cs="Arial"/>
                <w:bCs/>
                <w:sz w:val="20"/>
                <w:szCs w:val="20"/>
              </w:rPr>
              <w:t xml:space="preserve">D.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Riese</w:t>
            </w:r>
            <w:r w:rsidR="00647A30">
              <w:rPr>
                <w:rFonts w:ascii="Arial" w:hAnsi="Arial" w:cs="Arial"/>
                <w:bCs/>
                <w:sz w:val="20"/>
                <w:szCs w:val="20"/>
              </w:rPr>
              <w:t xml:space="preserve"> PhD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77A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Kliniken Valens</w:t>
            </w:r>
            <w:r w:rsidR="004177A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D3BAC" w:rsidRPr="00DD3BAC" w14:paraId="7385807D" w14:textId="77777777" w:rsidTr="00FF66C2">
        <w:trPr>
          <w:trHeight w:val="284"/>
        </w:trPr>
        <w:tc>
          <w:tcPr>
            <w:tcW w:w="1559" w:type="dxa"/>
          </w:tcPr>
          <w:p w14:paraId="197E2DF0" w14:textId="7B6DFBDC" w:rsidR="00DD3BAC" w:rsidRPr="004177A1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15:40-16:00</w:t>
            </w:r>
          </w:p>
        </w:tc>
        <w:tc>
          <w:tcPr>
            <w:tcW w:w="8931" w:type="dxa"/>
          </w:tcPr>
          <w:p w14:paraId="18B504CA" w14:textId="7CA8783A" w:rsidR="00DD3BAC" w:rsidRPr="004765D3" w:rsidRDefault="00DD3BAC" w:rsidP="00DD3BAC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EFL Berichtformular: Erfassung</w:t>
            </w:r>
            <w:r w:rsidR="004177A1">
              <w:rPr>
                <w:rFonts w:ascii="Arial" w:hAnsi="Arial" w:cs="Arial"/>
                <w:bCs/>
                <w:sz w:val="20"/>
                <w:szCs w:val="20"/>
              </w:rPr>
              <w:t xml:space="preserve"> d.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 Jobanamnese u</w:t>
            </w:r>
            <w:r w:rsidR="004177A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 Empfehlung beruflicher Maßnahmen nach EFL</w:t>
            </w:r>
          </w:p>
        </w:tc>
      </w:tr>
      <w:tr w:rsidR="00DD3BAC" w:rsidRPr="00DD3BAC" w14:paraId="29CD6315" w14:textId="77777777" w:rsidTr="00FF66C2">
        <w:trPr>
          <w:trHeight w:val="284"/>
        </w:trPr>
        <w:tc>
          <w:tcPr>
            <w:tcW w:w="1559" w:type="dxa"/>
          </w:tcPr>
          <w:p w14:paraId="4CBF8140" w14:textId="77777777" w:rsidR="00DD3BAC" w:rsidRPr="004765D3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9CE48D8" w14:textId="1DE2F5ED" w:rsidR="00DD3BAC" w:rsidRPr="004765D3" w:rsidRDefault="00647A30" w:rsidP="00DD3BAC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M. 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 xml:space="preserve">Mayerhofer-Schäfer </w:t>
            </w:r>
            <w:r w:rsidR="00A4245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42455" w:rsidRPr="00EF4FC2">
              <w:rPr>
                <w:rFonts w:ascii="Arial" w:hAnsi="Arial" w:cs="Arial"/>
                <w:bCs/>
                <w:sz w:val="20"/>
                <w:szCs w:val="20"/>
              </w:rPr>
              <w:t xml:space="preserve">AUVA 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>RZ Weißer Hof</w:t>
            </w:r>
            <w:r w:rsidR="00A4245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D3BAC" w:rsidRPr="00DD3BAC" w14:paraId="7DF65EFF" w14:textId="77777777" w:rsidTr="00FF66C2">
        <w:trPr>
          <w:trHeight w:val="284"/>
        </w:trPr>
        <w:tc>
          <w:tcPr>
            <w:tcW w:w="1559" w:type="dxa"/>
          </w:tcPr>
          <w:p w14:paraId="680EAA4F" w14:textId="59291A27" w:rsidR="00DD3BAC" w:rsidRPr="00A42455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sz w:val="20"/>
                <w:szCs w:val="20"/>
              </w:rPr>
              <w:t>16:00-16:20</w:t>
            </w:r>
          </w:p>
        </w:tc>
        <w:tc>
          <w:tcPr>
            <w:tcW w:w="8931" w:type="dxa"/>
          </w:tcPr>
          <w:p w14:paraId="15A88B58" w14:textId="5D2D85A6" w:rsidR="00DD3BAC" w:rsidRPr="004765D3" w:rsidRDefault="00DD3BAC" w:rsidP="00DD3BAC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Cs/>
                <w:sz w:val="20"/>
                <w:szCs w:val="20"/>
              </w:rPr>
              <w:t>Ausblick: Laufende klinische und wissenschaftliche Projekte</w:t>
            </w:r>
          </w:p>
        </w:tc>
      </w:tr>
      <w:tr w:rsidR="00DD3BAC" w:rsidRPr="00DD3BAC" w14:paraId="6E4D8974" w14:textId="77777777" w:rsidTr="00FF66C2">
        <w:trPr>
          <w:trHeight w:val="284"/>
        </w:trPr>
        <w:tc>
          <w:tcPr>
            <w:tcW w:w="1559" w:type="dxa"/>
          </w:tcPr>
          <w:p w14:paraId="5C806150" w14:textId="77777777" w:rsidR="00DD3BAC" w:rsidRPr="004765D3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44222E0D" w14:textId="4A37D0C0" w:rsidR="00DD3BAC" w:rsidRPr="004765D3" w:rsidRDefault="00A42455" w:rsidP="00A42455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OA Dr.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M. Schindl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(AUVA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RZ Weißer Hof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47A30" w:rsidRPr="0094474E">
              <w:rPr>
                <w:rFonts w:ascii="Arial" w:hAnsi="Arial" w:cs="Arial"/>
                <w:bCs/>
                <w:sz w:val="20"/>
                <w:szCs w:val="20"/>
              </w:rPr>
              <w:t>Prim.</w:t>
            </w:r>
            <w:r w:rsidR="00647A30"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a</w:t>
            </w:r>
            <w:r w:rsidR="00647A30" w:rsidRPr="004765D3">
              <w:rPr>
                <w:rFonts w:ascii="Arial" w:hAnsi="Arial" w:cs="Arial"/>
                <w:bCs/>
                <w:sz w:val="20"/>
                <w:szCs w:val="20"/>
              </w:rPr>
              <w:t xml:space="preserve"> Dr.</w:t>
            </w:r>
            <w:r w:rsidR="00647A30"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in</w:t>
            </w:r>
            <w:r w:rsidRPr="004177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 xml:space="preserve">M. Traugott </w:t>
            </w:r>
            <w:r w:rsidRPr="004177A1">
              <w:rPr>
                <w:rFonts w:ascii="Arial" w:hAnsi="Arial" w:cs="Arial"/>
                <w:bCs/>
                <w:sz w:val="20"/>
                <w:szCs w:val="20"/>
              </w:rPr>
              <w:t>(BBRZ Med.)</w:t>
            </w:r>
            <w:r w:rsidR="00DD3BAC" w:rsidRPr="00EF4FC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F66C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</w:rPr>
              <w:t>Prim.</w:t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a</w:t>
            </w:r>
            <w:r w:rsidR="0094474E" w:rsidRPr="004765D3">
              <w:rPr>
                <w:rFonts w:ascii="Arial" w:hAnsi="Arial" w:cs="Arial"/>
                <w:bCs/>
                <w:sz w:val="20"/>
                <w:szCs w:val="20"/>
              </w:rPr>
              <w:t xml:space="preserve"> Dr.</w:t>
            </w:r>
            <w:r w:rsidR="0094474E" w:rsidRPr="00944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in</w:t>
            </w:r>
            <w:r w:rsidR="0094474E" w:rsidRPr="004765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77A1">
              <w:rPr>
                <w:rFonts w:ascii="Arial" w:hAnsi="Arial" w:cs="Arial"/>
                <w:bCs/>
                <w:sz w:val="20"/>
                <w:szCs w:val="20"/>
              </w:rPr>
              <w:t xml:space="preserve">J.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Stückler</w:t>
            </w:r>
            <w:r w:rsidRPr="004177A1">
              <w:rPr>
                <w:rFonts w:ascii="Arial" w:hAnsi="Arial" w:cs="Arial"/>
                <w:bCs/>
                <w:sz w:val="20"/>
                <w:szCs w:val="20"/>
              </w:rPr>
              <w:t xml:space="preserve"> (AUVA </w:t>
            </w:r>
            <w:r w:rsidRPr="00EF4FC2">
              <w:rPr>
                <w:rFonts w:ascii="Arial" w:hAnsi="Arial" w:cs="Arial"/>
                <w:bCs/>
                <w:sz w:val="20"/>
                <w:szCs w:val="20"/>
              </w:rPr>
              <w:t>RK Tobelbad</w:t>
            </w:r>
            <w:r w:rsidRPr="004177A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A42455" w:rsidRPr="00DD3BAC" w14:paraId="290A6C66" w14:textId="77777777" w:rsidTr="00FF66C2">
        <w:trPr>
          <w:trHeight w:val="284"/>
        </w:trPr>
        <w:tc>
          <w:tcPr>
            <w:tcW w:w="1559" w:type="dxa"/>
          </w:tcPr>
          <w:p w14:paraId="6FA2FA50" w14:textId="77777777" w:rsidR="00A42455" w:rsidRPr="004765D3" w:rsidRDefault="00A42455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5A69D482" w14:textId="097C0932" w:rsidR="00A42455" w:rsidRPr="00FF66C2" w:rsidRDefault="00A42455" w:rsidP="00FF66C2">
            <w:pPr>
              <w:tabs>
                <w:tab w:val="right" w:pos="9356"/>
              </w:tabs>
              <w:spacing w:after="120"/>
              <w:ind w:left="1418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FC2">
              <w:rPr>
                <w:rFonts w:ascii="Arial" w:hAnsi="Arial" w:cs="Arial"/>
                <w:b/>
                <w:bCs/>
                <w:sz w:val="20"/>
                <w:szCs w:val="20"/>
              </w:rPr>
              <w:t>Änderungen vorbehalten</w:t>
            </w:r>
            <w:r w:rsidR="00FF66C2" w:rsidRPr="00FF6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EF4FC2">
              <w:rPr>
                <w:rFonts w:ascii="Arial" w:hAnsi="Arial" w:cs="Arial"/>
                <w:b/>
                <w:bCs/>
                <w:sz w:val="20"/>
                <w:szCs w:val="20"/>
              </w:rPr>
              <w:t>DFP Punkte wurden eingereicht</w:t>
            </w:r>
          </w:p>
        </w:tc>
      </w:tr>
    </w:tbl>
    <w:p w14:paraId="6AF35324" w14:textId="5B3DC630" w:rsidR="00240D1D" w:rsidRDefault="00240D1D" w:rsidP="00FF66C2">
      <w:pPr>
        <w:tabs>
          <w:tab w:val="right" w:pos="9356"/>
        </w:tabs>
        <w:spacing w:after="120"/>
        <w:ind w:right="113"/>
        <w:jc w:val="both"/>
        <w:rPr>
          <w:rFonts w:ascii="Arial" w:hAnsi="Arial" w:cs="Arial"/>
          <w:sz w:val="22"/>
          <w:szCs w:val="22"/>
        </w:rPr>
      </w:pPr>
    </w:p>
    <w:p w14:paraId="6A8718EC" w14:textId="77777777" w:rsidR="00A0583C" w:rsidRDefault="00A0583C" w:rsidP="00240D1D">
      <w:pPr>
        <w:spacing w:before="60" w:after="60"/>
        <w:ind w:left="1418"/>
        <w:rPr>
          <w:rFonts w:ascii="Arial" w:eastAsia="Times New Roman" w:hAnsi="Arial"/>
          <w:b/>
          <w:sz w:val="28"/>
          <w:szCs w:val="28"/>
          <w:lang w:val="de-DE" w:eastAsia="de-AT"/>
        </w:rPr>
      </w:pPr>
    </w:p>
    <w:p w14:paraId="20CA7F26" w14:textId="48CFE4BE" w:rsidR="00240D1D" w:rsidRDefault="00240D1D" w:rsidP="00240D1D">
      <w:pPr>
        <w:spacing w:before="60" w:after="60"/>
        <w:ind w:left="1418"/>
        <w:rPr>
          <w:rFonts w:ascii="Arial" w:eastAsia="Times New Roman" w:hAnsi="Arial"/>
          <w:b/>
          <w:sz w:val="28"/>
          <w:szCs w:val="28"/>
          <w:lang w:val="de-DE" w:eastAsia="de-AT"/>
        </w:rPr>
      </w:pPr>
      <w:r>
        <w:rPr>
          <w:rFonts w:ascii="Arial" w:eastAsia="Times New Roman" w:hAnsi="Arial"/>
          <w:b/>
          <w:sz w:val="28"/>
          <w:szCs w:val="28"/>
          <w:lang w:val="de-DE" w:eastAsia="de-AT"/>
        </w:rPr>
        <w:t>EFL Jahrestagung 2023</w:t>
      </w:r>
    </w:p>
    <w:p w14:paraId="137CA940" w14:textId="4A1AD01D" w:rsidR="00240D1D" w:rsidRPr="00E0639A" w:rsidRDefault="00240D1D" w:rsidP="00240D1D">
      <w:pPr>
        <w:spacing w:before="60" w:after="60"/>
        <w:ind w:left="1418" w:hanging="142"/>
        <w:rPr>
          <w:rFonts w:ascii="Arial" w:eastAsia="Times New Roman" w:hAnsi="Arial"/>
          <w:b/>
          <w:lang w:val="de-DE" w:eastAsia="de-AT"/>
        </w:rPr>
      </w:pPr>
      <w:r>
        <w:rPr>
          <w:rFonts w:ascii="Arial" w:eastAsia="Times New Roman" w:hAnsi="Arial"/>
          <w:b/>
          <w:lang w:val="de-DE" w:eastAsia="de-AT"/>
        </w:rPr>
        <w:t xml:space="preserve">  Mittwoch</w:t>
      </w:r>
      <w:r w:rsidRPr="00E0639A">
        <w:rPr>
          <w:rFonts w:ascii="Arial" w:eastAsia="Times New Roman" w:hAnsi="Arial"/>
          <w:b/>
          <w:lang w:val="de-DE" w:eastAsia="de-AT"/>
        </w:rPr>
        <w:t>, 1</w:t>
      </w:r>
      <w:r>
        <w:rPr>
          <w:rFonts w:ascii="Arial" w:eastAsia="Times New Roman" w:hAnsi="Arial"/>
          <w:b/>
          <w:lang w:val="de-DE" w:eastAsia="de-AT"/>
        </w:rPr>
        <w:t>9</w:t>
      </w:r>
      <w:r w:rsidRPr="00E0639A">
        <w:rPr>
          <w:rFonts w:ascii="Arial" w:eastAsia="Times New Roman" w:hAnsi="Arial"/>
          <w:b/>
          <w:lang w:val="de-DE" w:eastAsia="de-AT"/>
        </w:rPr>
        <w:t>.0</w:t>
      </w:r>
      <w:r>
        <w:rPr>
          <w:rFonts w:ascii="Arial" w:eastAsia="Times New Roman" w:hAnsi="Arial"/>
          <w:b/>
          <w:lang w:val="de-DE" w:eastAsia="de-AT"/>
        </w:rPr>
        <w:t>4</w:t>
      </w:r>
      <w:r w:rsidRPr="00E0639A">
        <w:rPr>
          <w:rFonts w:ascii="Arial" w:eastAsia="Times New Roman" w:hAnsi="Arial"/>
          <w:b/>
          <w:lang w:val="de-DE" w:eastAsia="de-AT"/>
        </w:rPr>
        <w:t>.20</w:t>
      </w:r>
      <w:r>
        <w:rPr>
          <w:rFonts w:ascii="Arial" w:eastAsia="Times New Roman" w:hAnsi="Arial"/>
          <w:b/>
          <w:lang w:val="de-DE" w:eastAsia="de-AT"/>
        </w:rPr>
        <w:t>23</w:t>
      </w:r>
    </w:p>
    <w:p w14:paraId="31F6B54C" w14:textId="77777777" w:rsidR="00240D1D" w:rsidRPr="00000944" w:rsidRDefault="00240D1D" w:rsidP="00240D1D">
      <w:pPr>
        <w:spacing w:before="60" w:after="60"/>
        <w:ind w:left="1418"/>
        <w:rPr>
          <w:rFonts w:ascii="Arial" w:eastAsia="Times New Roman" w:hAnsi="Arial"/>
          <w:b/>
          <w:sz w:val="28"/>
          <w:szCs w:val="28"/>
          <w:lang w:val="de-DE" w:eastAsia="de-AT"/>
        </w:rPr>
      </w:pPr>
    </w:p>
    <w:p w14:paraId="6095FE39" w14:textId="2B4F0CEC" w:rsidR="00240D1D" w:rsidRPr="00DA49D0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  <w:r w:rsidRPr="00DA49D0">
        <w:rPr>
          <w:rFonts w:ascii="Arial" w:eastAsia="Times New Roman" w:hAnsi="Arial"/>
          <w:sz w:val="22"/>
          <w:szCs w:val="22"/>
          <w:lang w:val="de-DE" w:eastAsia="de-AT"/>
        </w:rPr>
        <w:t>Kosten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  <w:t>EUR 1</w:t>
      </w:r>
      <w:r>
        <w:rPr>
          <w:rFonts w:ascii="Arial" w:eastAsia="Times New Roman" w:hAnsi="Arial"/>
          <w:sz w:val="22"/>
          <w:szCs w:val="22"/>
          <w:lang w:val="de-DE" w:eastAsia="de-AT"/>
        </w:rPr>
        <w:t>8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>0,00</w:t>
      </w:r>
    </w:p>
    <w:p w14:paraId="7546B3D6" w14:textId="77777777" w:rsidR="00240D1D" w:rsidRPr="00DA49D0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346DFE7F" w14:textId="75139332" w:rsidR="00240D1D" w:rsidRPr="00DA49D0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 w:cs="Arial"/>
          <w:sz w:val="22"/>
          <w:szCs w:val="22"/>
          <w:lang w:val="de-DE" w:eastAsia="de-AT"/>
        </w:rPr>
      </w:pPr>
      <w:r>
        <w:rPr>
          <w:rFonts w:ascii="Arial" w:eastAsia="Times New Roman" w:hAnsi="Arial"/>
          <w:sz w:val="22"/>
          <w:szCs w:val="22"/>
          <w:lang w:val="de-DE" w:eastAsia="de-AT"/>
        </w:rPr>
        <w:t xml:space="preserve">Bankverbindung </w:t>
      </w:r>
      <w:r>
        <w:rPr>
          <w:rFonts w:ascii="Arial" w:eastAsia="Times New Roman" w:hAnsi="Arial" w:cs="Arial"/>
          <w:sz w:val="22"/>
          <w:szCs w:val="22"/>
          <w:lang w:val="de-DE" w:eastAsia="de-AT"/>
        </w:rPr>
        <w:t>ÖV</w:t>
      </w:r>
      <w:r w:rsidRPr="00DA49D0">
        <w:rPr>
          <w:rFonts w:ascii="Arial" w:eastAsia="Times New Roman" w:hAnsi="Arial" w:cs="Arial"/>
          <w:sz w:val="22"/>
          <w:szCs w:val="22"/>
          <w:lang w:val="de-DE" w:eastAsia="de-AT"/>
        </w:rPr>
        <w:t>EFL</w:t>
      </w:r>
      <w:r w:rsidRPr="00DA49D0">
        <w:rPr>
          <w:rFonts w:ascii="Arial" w:eastAsia="Times New Roman" w:hAnsi="Arial" w:cs="Arial"/>
          <w:sz w:val="22"/>
          <w:szCs w:val="22"/>
          <w:lang w:val="de-DE" w:eastAsia="de-AT"/>
        </w:rPr>
        <w:br/>
        <w:t>Raiffeisenbank Klosterneuburg</w:t>
      </w:r>
      <w:r w:rsidRPr="00DA49D0">
        <w:rPr>
          <w:rFonts w:ascii="Arial" w:eastAsia="Times New Roman" w:hAnsi="Arial" w:cs="Arial"/>
          <w:sz w:val="22"/>
          <w:szCs w:val="22"/>
          <w:lang w:val="de-DE" w:eastAsia="de-AT"/>
        </w:rPr>
        <w:br/>
        <w:t>IBAN: AT93 3236 7000 0003 6053</w:t>
      </w:r>
      <w:r w:rsidRPr="00DA49D0">
        <w:rPr>
          <w:rFonts w:ascii="Arial" w:eastAsia="Times New Roman" w:hAnsi="Arial" w:cs="Arial"/>
          <w:sz w:val="22"/>
          <w:szCs w:val="22"/>
          <w:lang w:val="de-DE" w:eastAsia="de-AT"/>
        </w:rPr>
        <w:br/>
        <w:t>BIC: RLNWATWW367</w:t>
      </w:r>
      <w:r w:rsidRPr="00DA49D0">
        <w:rPr>
          <w:rFonts w:ascii="Arial" w:eastAsia="Times New Roman" w:hAnsi="Arial" w:cs="Arial"/>
          <w:sz w:val="22"/>
          <w:szCs w:val="22"/>
          <w:lang w:val="de-DE" w:eastAsia="de-AT"/>
        </w:rPr>
        <w:br/>
        <w:t>Verwend</w:t>
      </w:r>
      <w:r>
        <w:rPr>
          <w:rFonts w:ascii="Arial" w:eastAsia="Times New Roman" w:hAnsi="Arial" w:cs="Arial"/>
          <w:sz w:val="22"/>
          <w:szCs w:val="22"/>
          <w:lang w:val="de-DE" w:eastAsia="de-AT"/>
        </w:rPr>
        <w:t>ungszweck „EFL Jahrestagung 20</w:t>
      </w:r>
      <w:r w:rsidRPr="00CE7B93">
        <w:rPr>
          <w:rFonts w:ascii="Arial" w:eastAsia="Times New Roman" w:hAnsi="Arial" w:cs="Arial"/>
          <w:sz w:val="22"/>
          <w:szCs w:val="22"/>
          <w:lang w:val="de-DE" w:eastAsia="de-AT"/>
        </w:rPr>
        <w:t>2</w:t>
      </w:r>
      <w:r>
        <w:rPr>
          <w:rFonts w:ascii="Arial" w:eastAsia="Times New Roman" w:hAnsi="Arial" w:cs="Arial"/>
          <w:sz w:val="22"/>
          <w:szCs w:val="22"/>
          <w:lang w:val="de-DE" w:eastAsia="de-AT"/>
        </w:rPr>
        <w:t>3</w:t>
      </w:r>
      <w:r w:rsidRPr="00DA49D0">
        <w:rPr>
          <w:rFonts w:ascii="Arial" w:eastAsia="Times New Roman" w:hAnsi="Arial" w:cs="Arial"/>
          <w:sz w:val="22"/>
          <w:szCs w:val="22"/>
          <w:lang w:val="de-DE" w:eastAsia="de-AT"/>
        </w:rPr>
        <w:t>“</w:t>
      </w:r>
    </w:p>
    <w:p w14:paraId="7AC91B62" w14:textId="77777777" w:rsidR="00240D1D" w:rsidRPr="00DA49D0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/>
          <w:b/>
          <w:sz w:val="22"/>
          <w:szCs w:val="22"/>
          <w:lang w:val="de-DE" w:eastAsia="de-AT"/>
        </w:rPr>
      </w:pPr>
    </w:p>
    <w:p w14:paraId="102C8939" w14:textId="551CA9B7" w:rsidR="00240D1D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/>
          <w:b/>
          <w:sz w:val="22"/>
          <w:szCs w:val="22"/>
          <w:lang w:val="de-DE" w:eastAsia="de-AT"/>
        </w:rPr>
      </w:pPr>
      <w:r>
        <w:rPr>
          <w:rFonts w:ascii="Arial" w:eastAsia="Times New Roman" w:hAnsi="Arial"/>
          <w:b/>
          <w:sz w:val="22"/>
          <w:szCs w:val="22"/>
          <w:lang w:val="de-DE" w:eastAsia="de-AT"/>
        </w:rPr>
        <w:t xml:space="preserve">Anmeldeschluss </w:t>
      </w:r>
      <w:r>
        <w:rPr>
          <w:rFonts w:ascii="Arial" w:eastAsia="Times New Roman" w:hAnsi="Arial"/>
          <w:b/>
          <w:sz w:val="22"/>
          <w:szCs w:val="22"/>
          <w:lang w:val="de-DE" w:eastAsia="de-AT"/>
        </w:rPr>
        <w:tab/>
      </w:r>
      <w:r w:rsidR="004A1AE4">
        <w:rPr>
          <w:rFonts w:ascii="Arial" w:eastAsia="Times New Roman" w:hAnsi="Arial"/>
          <w:b/>
          <w:sz w:val="22"/>
          <w:szCs w:val="22"/>
          <w:lang w:val="de-DE" w:eastAsia="de-AT"/>
        </w:rPr>
        <w:t>06.04.2023</w:t>
      </w:r>
    </w:p>
    <w:p w14:paraId="179904AF" w14:textId="77777777" w:rsidR="00240D1D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hAnsi="Arial" w:cs="Arial"/>
          <w:sz w:val="23"/>
          <w:szCs w:val="23"/>
        </w:rPr>
      </w:pPr>
      <w:r w:rsidRPr="00503454">
        <w:rPr>
          <w:rFonts w:ascii="Arial" w:hAnsi="Arial" w:cs="Arial"/>
          <w:b/>
          <w:sz w:val="23"/>
          <w:szCs w:val="23"/>
        </w:rPr>
        <w:t>DFP-Punkte</w:t>
      </w:r>
      <w:r w:rsidRPr="00503454">
        <w:rPr>
          <w:rFonts w:ascii="Arial" w:hAnsi="Arial" w:cs="Arial"/>
          <w:sz w:val="23"/>
          <w:szCs w:val="23"/>
        </w:rPr>
        <w:t xml:space="preserve"> werden eingereicht</w:t>
      </w:r>
      <w:r>
        <w:rPr>
          <w:rFonts w:ascii="Arial" w:hAnsi="Arial" w:cs="Arial"/>
          <w:sz w:val="23"/>
          <w:szCs w:val="23"/>
        </w:rPr>
        <w:t>.</w:t>
      </w:r>
    </w:p>
    <w:p w14:paraId="64557128" w14:textId="77777777" w:rsidR="00240D1D" w:rsidRPr="00503454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 w:cs="Arial"/>
          <w:sz w:val="22"/>
          <w:szCs w:val="22"/>
          <w:lang w:val="de-DE" w:eastAsia="de-AT"/>
        </w:rPr>
      </w:pPr>
    </w:p>
    <w:p w14:paraId="3CE30597" w14:textId="77777777" w:rsidR="00240D1D" w:rsidRPr="00DA49D0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  <w:r w:rsidRPr="00DA49D0">
        <w:rPr>
          <w:rFonts w:ascii="Arial" w:eastAsia="Times New Roman" w:hAnsi="Arial"/>
          <w:sz w:val="22"/>
          <w:szCs w:val="22"/>
          <w:lang w:val="de-DE" w:eastAsia="de-AT"/>
        </w:rPr>
        <w:t>Die EFL-Jahrestagung dient dazu</w:t>
      </w:r>
      <w:r>
        <w:rPr>
          <w:rFonts w:ascii="Arial" w:eastAsia="Times New Roman" w:hAnsi="Arial"/>
          <w:sz w:val="22"/>
          <w:szCs w:val="22"/>
          <w:lang w:val="de-DE" w:eastAsia="de-AT"/>
        </w:rPr>
        <w:t>,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 xml:space="preserve"> Erfahrungen auszutauschen, persönliche Kontakte zu pflegen, einen einheitlichen Qualitätsstandard aufrechtzuerhalten und Neuerungen </w:t>
      </w:r>
      <w:r>
        <w:rPr>
          <w:rFonts w:ascii="Arial" w:eastAsia="Times New Roman" w:hAnsi="Arial"/>
          <w:sz w:val="22"/>
          <w:szCs w:val="22"/>
          <w:lang w:val="de-DE" w:eastAsia="de-AT"/>
        </w:rPr>
        <w:t xml:space="preserve">strukturiert 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>weiterzugeben.</w:t>
      </w:r>
    </w:p>
    <w:p w14:paraId="6C5A4792" w14:textId="77777777" w:rsidR="00240D1D" w:rsidRPr="00DA49D0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/>
          <w:b/>
          <w:sz w:val="22"/>
          <w:szCs w:val="22"/>
          <w:lang w:val="de-DE" w:eastAsia="de-AT"/>
        </w:rPr>
      </w:pPr>
      <w:r w:rsidRPr="00DA49D0">
        <w:rPr>
          <w:rFonts w:ascii="Arial" w:eastAsia="Times New Roman" w:hAnsi="Arial"/>
          <w:sz w:val="22"/>
          <w:szCs w:val="22"/>
          <w:lang w:val="de-DE" w:eastAsia="de-AT"/>
        </w:rPr>
        <w:t>Wir empfehlen allen EFL-Anwender</w:t>
      </w:r>
      <w:r>
        <w:rPr>
          <w:rFonts w:ascii="Arial" w:eastAsia="Times New Roman" w:hAnsi="Arial"/>
          <w:sz w:val="22"/>
          <w:szCs w:val="22"/>
          <w:lang w:val="de-DE" w:eastAsia="de-AT"/>
        </w:rPr>
        <w:t>inne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 xml:space="preserve">n </w:t>
      </w:r>
      <w:r>
        <w:rPr>
          <w:rFonts w:ascii="Arial" w:eastAsia="Times New Roman" w:hAnsi="Arial"/>
          <w:sz w:val="22"/>
          <w:szCs w:val="22"/>
          <w:lang w:val="de-DE" w:eastAsia="de-AT"/>
        </w:rPr>
        <w:t xml:space="preserve">und EFL-Anwendern 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>die Teilnahme an dieser Jahrestagung.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br/>
      </w:r>
      <w:r w:rsidRPr="00DA49D0">
        <w:rPr>
          <w:rFonts w:ascii="Arial" w:eastAsia="Times New Roman" w:hAnsi="Arial"/>
          <w:b/>
          <w:sz w:val="22"/>
          <w:szCs w:val="22"/>
          <w:lang w:val="de-DE" w:eastAsia="de-AT"/>
        </w:rPr>
        <w:t xml:space="preserve">Für </w:t>
      </w:r>
      <w:r>
        <w:rPr>
          <w:rFonts w:ascii="Arial" w:eastAsia="Times New Roman" w:hAnsi="Arial"/>
          <w:b/>
          <w:sz w:val="22"/>
          <w:szCs w:val="22"/>
          <w:lang w:val="de-DE" w:eastAsia="de-AT"/>
        </w:rPr>
        <w:t xml:space="preserve">die </w:t>
      </w:r>
      <w:r w:rsidRPr="00DA49D0">
        <w:rPr>
          <w:rFonts w:ascii="Arial" w:eastAsia="Times New Roman" w:hAnsi="Arial"/>
          <w:b/>
          <w:sz w:val="22"/>
          <w:szCs w:val="22"/>
          <w:lang w:val="de-DE" w:eastAsia="de-AT"/>
        </w:rPr>
        <w:t>verantwortliche</w:t>
      </w:r>
      <w:r>
        <w:rPr>
          <w:rFonts w:ascii="Arial" w:eastAsia="Times New Roman" w:hAnsi="Arial"/>
          <w:b/>
          <w:sz w:val="22"/>
          <w:szCs w:val="22"/>
          <w:lang w:val="de-DE" w:eastAsia="de-AT"/>
        </w:rPr>
        <w:t>n</w:t>
      </w:r>
      <w:r w:rsidRPr="00DA49D0">
        <w:rPr>
          <w:rFonts w:ascii="Arial" w:eastAsia="Times New Roman" w:hAnsi="Arial"/>
          <w:b/>
          <w:sz w:val="22"/>
          <w:szCs w:val="22"/>
          <w:lang w:val="de-DE" w:eastAsia="de-AT"/>
        </w:rPr>
        <w:t xml:space="preserve"> EFL-Ärztinnen/Ärzte und EFL-Therapeutinnen/Therapeuten jeder Institution ist die Teilnahme verpflichtend.</w:t>
      </w:r>
    </w:p>
    <w:p w14:paraId="5E78A473" w14:textId="77777777" w:rsidR="00240D1D" w:rsidRPr="00DA49D0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  <w:r w:rsidRPr="00DA49D0">
        <w:rPr>
          <w:rFonts w:ascii="Arial" w:eastAsia="Times New Roman" w:hAnsi="Arial"/>
          <w:sz w:val="22"/>
          <w:szCs w:val="22"/>
          <w:lang w:val="de-DE" w:eastAsia="de-AT"/>
        </w:rPr>
        <w:t>Für Speisen und Getränke in den Pausen</w:t>
      </w:r>
      <w:r>
        <w:rPr>
          <w:rFonts w:ascii="Arial" w:eastAsia="Times New Roman" w:hAnsi="Arial"/>
          <w:sz w:val="22"/>
          <w:szCs w:val="22"/>
          <w:lang w:val="de-DE" w:eastAsia="de-AT"/>
        </w:rPr>
        <w:t xml:space="preserve"> ist gesorgt.</w:t>
      </w:r>
      <w:r>
        <w:rPr>
          <w:rFonts w:ascii="Arial" w:eastAsia="Times New Roman" w:hAnsi="Arial"/>
          <w:sz w:val="22"/>
          <w:szCs w:val="22"/>
          <w:lang w:val="de-DE" w:eastAsia="de-AT"/>
        </w:rPr>
        <w:br/>
        <w:t>Wir erlauben uns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>, Sie an diesem Tag zum gemeinsamen Mittagessen einzuladen.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br/>
      </w:r>
    </w:p>
    <w:p w14:paraId="5549A5B8" w14:textId="77777777" w:rsidR="00240D1D" w:rsidRPr="00DA49D0" w:rsidRDefault="00240D1D" w:rsidP="00240D1D">
      <w:pPr>
        <w:shd w:val="clear" w:color="auto" w:fill="F2F2F2" w:themeFill="background1" w:themeFillShade="F2"/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  <w:r w:rsidRPr="00DA49D0">
        <w:rPr>
          <w:rFonts w:ascii="Arial" w:eastAsia="Times New Roman" w:hAnsi="Arial"/>
          <w:sz w:val="22"/>
          <w:szCs w:val="22"/>
          <w:lang w:val="de-DE" w:eastAsia="de-AT"/>
        </w:rPr>
        <w:t>Bitte melden Sie Ihre Teilnahme an der Jahrestagung per Mail bei:</w:t>
      </w:r>
      <w:r>
        <w:rPr>
          <w:rFonts w:ascii="Arial" w:eastAsia="Times New Roman" w:hAnsi="Arial"/>
          <w:sz w:val="22"/>
          <w:szCs w:val="22"/>
          <w:lang w:val="de-DE" w:eastAsia="de-AT"/>
        </w:rPr>
        <w:br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 xml:space="preserve">Frau Brigitte Binder, </w:t>
      </w:r>
      <w:hyperlink r:id="rId8" w:history="1">
        <w:r w:rsidRPr="00DA49D0">
          <w:rPr>
            <w:rFonts w:ascii="Arial" w:eastAsia="Times New Roman" w:hAnsi="Arial"/>
            <w:color w:val="0000FF"/>
            <w:sz w:val="22"/>
            <w:szCs w:val="22"/>
            <w:u w:val="single"/>
            <w:lang w:val="de-DE" w:eastAsia="de-AT"/>
          </w:rPr>
          <w:t>brigitte.binder@auva.at</w:t>
        </w:r>
      </w:hyperlink>
    </w:p>
    <w:p w14:paraId="05676ACD" w14:textId="77777777" w:rsidR="00240D1D" w:rsidRDefault="00240D1D" w:rsidP="00240D1D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6B78DD9D" w14:textId="77777777" w:rsidR="00240D1D" w:rsidRPr="00DA49D0" w:rsidRDefault="00240D1D" w:rsidP="00240D1D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16DAB125" w14:textId="10FFAFED" w:rsidR="00240D1D" w:rsidRPr="00936B92" w:rsidRDefault="00240D1D" w:rsidP="00240D1D">
      <w:pPr>
        <w:spacing w:before="60" w:after="60"/>
        <w:ind w:left="1418"/>
        <w:rPr>
          <w:rFonts w:ascii="Arial" w:eastAsia="Times New Roman" w:hAnsi="Arial"/>
          <w:b/>
          <w:sz w:val="22"/>
          <w:szCs w:val="22"/>
          <w:lang w:val="de-DE" w:eastAsia="de-AT"/>
        </w:rPr>
      </w:pPr>
      <w:r>
        <w:rPr>
          <w:rFonts w:ascii="Arial" w:eastAsia="Times New Roman" w:hAnsi="Arial"/>
          <w:b/>
          <w:sz w:val="22"/>
          <w:szCs w:val="22"/>
          <w:lang w:val="de-DE" w:eastAsia="de-AT"/>
        </w:rPr>
        <w:t xml:space="preserve">Wir freuen uns, Sie am </w:t>
      </w:r>
      <w:r w:rsidR="004A1AE4">
        <w:rPr>
          <w:rFonts w:ascii="Arial" w:eastAsia="Times New Roman" w:hAnsi="Arial"/>
          <w:b/>
          <w:sz w:val="22"/>
          <w:szCs w:val="22"/>
          <w:lang w:val="de-DE" w:eastAsia="de-AT"/>
        </w:rPr>
        <w:t>19. April 2023</w:t>
      </w:r>
      <w:r w:rsidRPr="00DA49D0">
        <w:rPr>
          <w:rFonts w:ascii="Arial" w:eastAsia="Times New Roman" w:hAnsi="Arial"/>
          <w:b/>
          <w:sz w:val="22"/>
          <w:szCs w:val="22"/>
          <w:lang w:val="de-DE" w:eastAsia="de-AT"/>
        </w:rPr>
        <w:t xml:space="preserve"> bei uns begrüßen zu dürfen!</w:t>
      </w:r>
    </w:p>
    <w:p w14:paraId="5ECA9B80" w14:textId="77777777" w:rsidR="00240D1D" w:rsidRDefault="00240D1D" w:rsidP="00240D1D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1DBC6D25" w14:textId="77777777" w:rsidR="00240D1D" w:rsidRDefault="00240D1D" w:rsidP="00240D1D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60B3F0A4" w14:textId="77777777" w:rsidR="00240D1D" w:rsidRDefault="00240D1D" w:rsidP="00240D1D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7223B95D" w14:textId="77777777" w:rsidR="00240D1D" w:rsidRDefault="00240D1D" w:rsidP="00240D1D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5F8B134E" w14:textId="77777777" w:rsidR="00240D1D" w:rsidRPr="00F85EA0" w:rsidRDefault="00240D1D" w:rsidP="00240D1D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  <w:r w:rsidRPr="00DA49D0">
        <w:rPr>
          <w:rFonts w:ascii="Arial" w:eastAsia="Times New Roman" w:hAnsi="Arial"/>
          <w:sz w:val="22"/>
          <w:szCs w:val="22"/>
          <w:lang w:val="de-DE" w:eastAsia="de-AT"/>
        </w:rPr>
        <w:t xml:space="preserve">Dr. </w:t>
      </w:r>
      <w:r>
        <w:rPr>
          <w:rFonts w:ascii="Arial" w:eastAsia="Times New Roman" w:hAnsi="Arial"/>
          <w:sz w:val="22"/>
          <w:szCs w:val="22"/>
          <w:lang w:val="de-DE" w:eastAsia="de-AT"/>
        </w:rPr>
        <w:t>Martin Schindl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>
        <w:rPr>
          <w:rFonts w:ascii="Arial" w:eastAsia="Times New Roman" w:hAnsi="Arial"/>
          <w:sz w:val="22"/>
          <w:szCs w:val="22"/>
          <w:lang w:val="de-DE" w:eastAsia="de-AT"/>
        </w:rPr>
        <w:tab/>
        <w:t>Christian Tesak</w:t>
      </w:r>
      <w:r>
        <w:rPr>
          <w:rFonts w:ascii="Arial" w:eastAsia="Times New Roman" w:hAnsi="Arial"/>
          <w:sz w:val="22"/>
          <w:szCs w:val="22"/>
          <w:lang w:val="de-DE" w:eastAsia="de-AT"/>
        </w:rPr>
        <w:br/>
        <w:t xml:space="preserve">Obmann 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>ÖV EFL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CE7B93">
        <w:rPr>
          <w:rFonts w:ascii="Arial" w:eastAsia="Times New Roman" w:hAnsi="Arial"/>
          <w:sz w:val="22"/>
          <w:szCs w:val="22"/>
          <w:lang w:val="de-DE" w:eastAsia="de-AT"/>
        </w:rPr>
        <w:t>Obmann</w:t>
      </w:r>
      <w:r>
        <w:rPr>
          <w:rFonts w:ascii="Arial" w:eastAsia="Times New Roman" w:hAnsi="Arial"/>
          <w:sz w:val="22"/>
          <w:szCs w:val="22"/>
          <w:lang w:val="de-DE" w:eastAsia="de-AT"/>
        </w:rPr>
        <w:t xml:space="preserve"> Stellvertreter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 xml:space="preserve"> ÖV EFL</w:t>
      </w:r>
    </w:p>
    <w:p w14:paraId="75706E2D" w14:textId="77777777" w:rsidR="00240D1D" w:rsidRDefault="00240D1D" w:rsidP="00240D1D">
      <w:pPr>
        <w:tabs>
          <w:tab w:val="left" w:pos="2835"/>
        </w:tabs>
        <w:spacing w:after="120"/>
        <w:ind w:left="2828" w:right="113" w:hanging="1410"/>
        <w:rPr>
          <w:rFonts w:ascii="Arial" w:hAnsi="Arial"/>
          <w:sz w:val="22"/>
          <w:szCs w:val="22"/>
        </w:rPr>
      </w:pPr>
    </w:p>
    <w:p w14:paraId="753FA231" w14:textId="77777777" w:rsidR="00240D1D" w:rsidRPr="008932F8" w:rsidRDefault="00240D1D" w:rsidP="00240D1D">
      <w:pPr>
        <w:tabs>
          <w:tab w:val="left" w:pos="2835"/>
        </w:tabs>
        <w:spacing w:after="120"/>
        <w:ind w:left="2828" w:right="113" w:hanging="1410"/>
        <w:rPr>
          <w:rFonts w:ascii="Arial" w:hAnsi="Arial"/>
          <w:sz w:val="22"/>
          <w:szCs w:val="22"/>
        </w:rPr>
      </w:pPr>
    </w:p>
    <w:p w14:paraId="7DA26D08" w14:textId="77777777" w:rsidR="00EF4FC2" w:rsidRPr="00EF4FC2" w:rsidRDefault="00EF4FC2" w:rsidP="00FF66C2">
      <w:pPr>
        <w:tabs>
          <w:tab w:val="right" w:pos="9356"/>
        </w:tabs>
        <w:spacing w:after="120"/>
        <w:ind w:right="113"/>
        <w:jc w:val="both"/>
        <w:rPr>
          <w:rFonts w:ascii="Arial" w:hAnsi="Arial" w:cs="Arial"/>
          <w:sz w:val="22"/>
          <w:szCs w:val="22"/>
        </w:rPr>
      </w:pPr>
    </w:p>
    <w:sectPr w:rsidR="00EF4FC2" w:rsidRPr="00EF4FC2" w:rsidSect="00DD3BAC">
      <w:headerReference w:type="default" r:id="rId9"/>
      <w:footerReference w:type="default" r:id="rId10"/>
      <w:pgSz w:w="11900" w:h="16840"/>
      <w:pgMar w:top="0" w:right="1410" w:bottom="1560" w:left="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29F8" w14:textId="77777777" w:rsidR="00380895" w:rsidRDefault="00380895" w:rsidP="00E9205F">
      <w:r>
        <w:separator/>
      </w:r>
    </w:p>
  </w:endnote>
  <w:endnote w:type="continuationSeparator" w:id="0">
    <w:p w14:paraId="3A148E31" w14:textId="77777777" w:rsidR="00380895" w:rsidRDefault="00380895" w:rsidP="00E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9C7E" w14:textId="77777777" w:rsidR="000205D8" w:rsidRDefault="000205D8" w:rsidP="00317311">
    <w:pPr>
      <w:pStyle w:val="Fuzeile"/>
      <w:tabs>
        <w:tab w:val="clear" w:pos="4536"/>
        <w:tab w:val="clear" w:pos="9072"/>
      </w:tabs>
      <w:ind w:left="1276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CF81" w14:textId="77777777" w:rsidR="00380895" w:rsidRDefault="00380895" w:rsidP="00E9205F">
      <w:r>
        <w:separator/>
      </w:r>
    </w:p>
  </w:footnote>
  <w:footnote w:type="continuationSeparator" w:id="0">
    <w:p w14:paraId="3F0C3DCF" w14:textId="77777777" w:rsidR="00380895" w:rsidRDefault="00380895" w:rsidP="00E9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E1D4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38580108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7829C9D8" w14:textId="77777777" w:rsidR="00DD3BAC" w:rsidRDefault="00DD3BAC" w:rsidP="00DD3BAC">
    <w:pPr>
      <w:pStyle w:val="Kopfzeile"/>
      <w:tabs>
        <w:tab w:val="clear" w:pos="4536"/>
        <w:tab w:val="clear" w:pos="9072"/>
        <w:tab w:val="right" w:pos="12049"/>
      </w:tabs>
      <w:ind w:left="1278" w:firstLine="709"/>
    </w:pPr>
  </w:p>
  <w:p w14:paraId="5C79954E" w14:textId="52078564" w:rsidR="00DD3BAC" w:rsidRDefault="00DD3BAC" w:rsidP="00DD3BAC">
    <w:pPr>
      <w:pStyle w:val="Kopfzeile"/>
      <w:tabs>
        <w:tab w:val="clear" w:pos="4536"/>
        <w:tab w:val="clear" w:pos="9072"/>
        <w:tab w:val="left" w:pos="2377"/>
      </w:tabs>
      <w:ind w:left="1278"/>
    </w:pPr>
    <w:r>
      <w:tab/>
    </w:r>
  </w:p>
  <w:p w14:paraId="24D90204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75156D1A" w14:textId="0ACD0587" w:rsidR="00DD3BAC" w:rsidRDefault="00380895" w:rsidP="008D0E18">
    <w:pPr>
      <w:pStyle w:val="Kopfzeile"/>
      <w:tabs>
        <w:tab w:val="clear" w:pos="4536"/>
        <w:tab w:val="clear" w:pos="9072"/>
        <w:tab w:val="right" w:pos="12049"/>
      </w:tabs>
      <w:ind w:left="1278"/>
    </w:pPr>
    <w:r>
      <w:rPr>
        <w:noProof/>
        <w:lang w:eastAsia="de-AT"/>
      </w:rPr>
      <w:drawing>
        <wp:anchor distT="0" distB="0" distL="114300" distR="114300" simplePos="0" relativeHeight="251658752" behindDoc="1" locked="1" layoutInCell="1" allowOverlap="1" wp14:anchorId="57ECAAD7" wp14:editId="2D62E00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7A6E"/>
    <w:multiLevelType w:val="hybridMultilevel"/>
    <w:tmpl w:val="F73A0DC0"/>
    <w:lvl w:ilvl="0" w:tplc="03F2ACF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95"/>
    <w:rsid w:val="000015BA"/>
    <w:rsid w:val="000205D8"/>
    <w:rsid w:val="00060FF6"/>
    <w:rsid w:val="000637DC"/>
    <w:rsid w:val="0018007F"/>
    <w:rsid w:val="001831EE"/>
    <w:rsid w:val="002037A5"/>
    <w:rsid w:val="00224608"/>
    <w:rsid w:val="002343AA"/>
    <w:rsid w:val="00240D1D"/>
    <w:rsid w:val="00296EBE"/>
    <w:rsid w:val="00317311"/>
    <w:rsid w:val="00334C23"/>
    <w:rsid w:val="003544EF"/>
    <w:rsid w:val="00364E45"/>
    <w:rsid w:val="00380895"/>
    <w:rsid w:val="004177A1"/>
    <w:rsid w:val="00461992"/>
    <w:rsid w:val="004765D3"/>
    <w:rsid w:val="00476891"/>
    <w:rsid w:val="004A1AE4"/>
    <w:rsid w:val="004E53AD"/>
    <w:rsid w:val="00515257"/>
    <w:rsid w:val="00520145"/>
    <w:rsid w:val="00555B02"/>
    <w:rsid w:val="006337B6"/>
    <w:rsid w:val="00647A30"/>
    <w:rsid w:val="006A7939"/>
    <w:rsid w:val="00717BF6"/>
    <w:rsid w:val="00742B92"/>
    <w:rsid w:val="00743EC3"/>
    <w:rsid w:val="007705A4"/>
    <w:rsid w:val="007A32EF"/>
    <w:rsid w:val="007E1B87"/>
    <w:rsid w:val="007E695C"/>
    <w:rsid w:val="0080010C"/>
    <w:rsid w:val="0081573E"/>
    <w:rsid w:val="00823514"/>
    <w:rsid w:val="008537DE"/>
    <w:rsid w:val="008D0E18"/>
    <w:rsid w:val="008D5F84"/>
    <w:rsid w:val="008F2E0A"/>
    <w:rsid w:val="00926916"/>
    <w:rsid w:val="0094474E"/>
    <w:rsid w:val="00973D52"/>
    <w:rsid w:val="00991821"/>
    <w:rsid w:val="009C02BC"/>
    <w:rsid w:val="00A0583C"/>
    <w:rsid w:val="00A42455"/>
    <w:rsid w:val="00A814CE"/>
    <w:rsid w:val="00AE5DA0"/>
    <w:rsid w:val="00B32E79"/>
    <w:rsid w:val="00B41221"/>
    <w:rsid w:val="00B44074"/>
    <w:rsid w:val="00BA7002"/>
    <w:rsid w:val="00BA7F06"/>
    <w:rsid w:val="00BD6527"/>
    <w:rsid w:val="00BE4F6C"/>
    <w:rsid w:val="00C42993"/>
    <w:rsid w:val="00CC4BF0"/>
    <w:rsid w:val="00D25B6D"/>
    <w:rsid w:val="00D7628A"/>
    <w:rsid w:val="00DC6E37"/>
    <w:rsid w:val="00DD3BAC"/>
    <w:rsid w:val="00E83558"/>
    <w:rsid w:val="00E9205F"/>
    <w:rsid w:val="00EF4FC2"/>
    <w:rsid w:val="00F14F80"/>
    <w:rsid w:val="00F218FD"/>
    <w:rsid w:val="00F90A65"/>
    <w:rsid w:val="00F93CCE"/>
    <w:rsid w:val="00FB5134"/>
    <w:rsid w:val="00FF11D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CEEA07E"/>
  <w15:docId w15:val="{E827330F-4012-4723-8BFD-3F7F26F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05F"/>
  </w:style>
  <w:style w:type="paragraph" w:styleId="Fuzeile">
    <w:name w:val="footer"/>
    <w:basedOn w:val="Standard"/>
    <w:link w:val="Fu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0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05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205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72"/>
    <w:qFormat/>
    <w:rsid w:val="00DC6E37"/>
    <w:pPr>
      <w:ind w:left="720"/>
      <w:contextualSpacing/>
    </w:pPr>
  </w:style>
  <w:style w:type="paragraph" w:customStyle="1" w:styleId="Default">
    <w:name w:val="Default"/>
    <w:basedOn w:val="Standard"/>
    <w:rsid w:val="00DC6E37"/>
    <w:pPr>
      <w:autoSpaceDE w:val="0"/>
      <w:autoSpaceDN w:val="0"/>
    </w:pPr>
    <w:rPr>
      <w:rFonts w:ascii="Calibri" w:eastAsiaTheme="minorHAnsi" w:hAnsi="Calibri"/>
      <w:color w:val="000000"/>
      <w:lang w:eastAsia="de-AT"/>
    </w:rPr>
  </w:style>
  <w:style w:type="table" w:styleId="Tabellenraster">
    <w:name w:val="Table Grid"/>
    <w:basedOn w:val="NormaleTabelle"/>
    <w:uiPriority w:val="59"/>
    <w:unhideWhenUsed/>
    <w:rsid w:val="00EF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binder@auv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tec\AppData\Local\Microsoft\Windows\Temporary%20Internet%20Files\Content.Outlook\Y2C5J4TC\EFL%20Brief%20Vorlage_2015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33079-FDC1-466B-B939-9ACD8C6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EFL Brief Vorlage_2015 (2)</Template>
  <TotalTime>0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Tesak Christian, RWA</dc:creator>
  <cp:lastModifiedBy>Tesak Christian</cp:lastModifiedBy>
  <cp:revision>2</cp:revision>
  <cp:lastPrinted>2023-03-24T09:33:00Z</cp:lastPrinted>
  <dcterms:created xsi:type="dcterms:W3CDTF">2023-04-05T13:14:00Z</dcterms:created>
  <dcterms:modified xsi:type="dcterms:W3CDTF">2023-04-05T13:14:00Z</dcterms:modified>
</cp:coreProperties>
</file>